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61" w:rsidRPr="00D96D61" w:rsidRDefault="00D96D61" w:rsidP="00D96D61">
      <w:pPr>
        <w:jc w:val="center"/>
        <w:rPr>
          <w:rFonts w:ascii="Rockwell" w:hAnsi="Rockwell"/>
          <w:b/>
          <w:sz w:val="40"/>
          <w:szCs w:val="40"/>
        </w:rPr>
      </w:pPr>
      <w:r w:rsidRPr="00D96D61">
        <w:rPr>
          <w:rFonts w:ascii="Rockwell" w:hAnsi="Rockwell"/>
          <w:b/>
          <w:sz w:val="40"/>
          <w:szCs w:val="40"/>
        </w:rPr>
        <w:t>AP Stat</w:t>
      </w:r>
    </w:p>
    <w:p w:rsidR="00382049" w:rsidRPr="00D96D61" w:rsidRDefault="00D96D61" w:rsidP="00D96D61">
      <w:pPr>
        <w:jc w:val="center"/>
        <w:rPr>
          <w:rFonts w:ascii="Rockwell" w:hAnsi="Rockwell"/>
          <w:b/>
          <w:sz w:val="40"/>
          <w:szCs w:val="40"/>
        </w:rPr>
      </w:pPr>
      <w:r w:rsidRPr="00D96D61">
        <w:rPr>
          <w:rFonts w:ascii="Rockwell" w:hAnsi="Rockwell"/>
          <w:b/>
          <w:sz w:val="40"/>
          <w:szCs w:val="40"/>
        </w:rPr>
        <w:t xml:space="preserve">Chapter </w:t>
      </w:r>
      <w:r w:rsidR="002B22AF">
        <w:rPr>
          <w:rFonts w:ascii="Rockwell" w:hAnsi="Rockwell"/>
          <w:b/>
          <w:sz w:val="40"/>
          <w:szCs w:val="40"/>
        </w:rPr>
        <w:t>7-8</w:t>
      </w:r>
      <w:r w:rsidRPr="00D96D61">
        <w:rPr>
          <w:rFonts w:ascii="Rockwell" w:hAnsi="Rockwell"/>
          <w:b/>
          <w:sz w:val="40"/>
          <w:szCs w:val="40"/>
        </w:rPr>
        <w:t xml:space="preserve"> Syllabus</w:t>
      </w:r>
    </w:p>
    <w:p w:rsidR="00D96D61" w:rsidRDefault="00D96D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96D61" w:rsidTr="004444D5">
        <w:tc>
          <w:tcPr>
            <w:tcW w:w="2590" w:type="dxa"/>
            <w:shd w:val="clear" w:color="auto" w:fill="E7E6E6" w:themeFill="background2"/>
          </w:tcPr>
          <w:p w:rsidR="00D96D61" w:rsidRDefault="003970C1">
            <w:r>
              <w:t>1/15</w:t>
            </w:r>
          </w:p>
          <w:p w:rsidR="006C1696" w:rsidRDefault="006C1696">
            <w:r>
              <w:t>NO SCHOOL</w:t>
            </w:r>
          </w:p>
          <w:p w:rsidR="00D96D61" w:rsidRDefault="00D96D61"/>
        </w:tc>
        <w:tc>
          <w:tcPr>
            <w:tcW w:w="2590" w:type="dxa"/>
          </w:tcPr>
          <w:p w:rsidR="00D96D61" w:rsidRDefault="003970C1">
            <w:r>
              <w:t>1/16</w:t>
            </w:r>
          </w:p>
          <w:p w:rsidR="00EC7922" w:rsidRDefault="00EC7922">
            <w:r>
              <w:t>REVIEW</w:t>
            </w:r>
          </w:p>
          <w:p w:rsidR="0010711B" w:rsidRPr="0010711B" w:rsidRDefault="0010711B">
            <w:pPr>
              <w:rPr>
                <w:b/>
              </w:rPr>
            </w:pPr>
          </w:p>
        </w:tc>
        <w:tc>
          <w:tcPr>
            <w:tcW w:w="2590" w:type="dxa"/>
          </w:tcPr>
          <w:p w:rsidR="003B3944" w:rsidRDefault="006C1696">
            <w:r>
              <w:t>1/17</w:t>
            </w:r>
          </w:p>
          <w:p w:rsidR="00EC7922" w:rsidRDefault="00EC7922">
            <w:r>
              <w:t>REVIEW</w:t>
            </w:r>
          </w:p>
          <w:p w:rsidR="0010711B" w:rsidRDefault="0010711B"/>
        </w:tc>
        <w:tc>
          <w:tcPr>
            <w:tcW w:w="2590" w:type="dxa"/>
            <w:shd w:val="clear" w:color="auto" w:fill="E7E6E6" w:themeFill="background2"/>
          </w:tcPr>
          <w:p w:rsidR="00D96D61" w:rsidRDefault="006C1696">
            <w:r>
              <w:t>1/18</w:t>
            </w:r>
            <w:r w:rsidR="00EC7922">
              <w:t xml:space="preserve">  MIDTERMS</w:t>
            </w:r>
          </w:p>
        </w:tc>
        <w:tc>
          <w:tcPr>
            <w:tcW w:w="2590" w:type="dxa"/>
            <w:shd w:val="clear" w:color="auto" w:fill="E7E6E6" w:themeFill="background2"/>
          </w:tcPr>
          <w:p w:rsidR="00D96D61" w:rsidRDefault="006C1696">
            <w:r>
              <w:t>1/19</w:t>
            </w:r>
            <w:r w:rsidR="00D96D61">
              <w:t xml:space="preserve">   </w:t>
            </w:r>
            <w:r w:rsidR="00EC7922">
              <w:t>MIDTERMS</w:t>
            </w:r>
          </w:p>
          <w:p w:rsidR="00F40C5C" w:rsidRDefault="00F40C5C"/>
        </w:tc>
      </w:tr>
      <w:tr w:rsidR="00D96D61" w:rsidTr="009F6334">
        <w:tc>
          <w:tcPr>
            <w:tcW w:w="2590" w:type="dxa"/>
            <w:shd w:val="clear" w:color="auto" w:fill="E7E6E6" w:themeFill="background2"/>
          </w:tcPr>
          <w:p w:rsidR="00D96D61" w:rsidRDefault="006C1696">
            <w:r>
              <w:t>1/22</w:t>
            </w:r>
          </w:p>
          <w:p w:rsidR="00EC7922" w:rsidRDefault="00EC7922">
            <w:r>
              <w:t>MIDTERMS</w:t>
            </w:r>
          </w:p>
        </w:tc>
        <w:tc>
          <w:tcPr>
            <w:tcW w:w="2590" w:type="dxa"/>
            <w:shd w:val="clear" w:color="auto" w:fill="E7E6E6" w:themeFill="background2"/>
          </w:tcPr>
          <w:p w:rsidR="003B3944" w:rsidRDefault="006C1696">
            <w:r>
              <w:t>1/23</w:t>
            </w:r>
          </w:p>
          <w:p w:rsidR="00EC7922" w:rsidRDefault="00EC7922">
            <w:r>
              <w:t>MIDTERMS</w:t>
            </w:r>
          </w:p>
        </w:tc>
        <w:tc>
          <w:tcPr>
            <w:tcW w:w="2590" w:type="dxa"/>
            <w:shd w:val="clear" w:color="auto" w:fill="E7E6E6" w:themeFill="background2"/>
          </w:tcPr>
          <w:p w:rsidR="003B3944" w:rsidRDefault="006C1696">
            <w:pPr>
              <w:rPr>
                <w:i/>
              </w:rPr>
            </w:pPr>
            <w:r>
              <w:rPr>
                <w:i/>
              </w:rPr>
              <w:t>1/24</w:t>
            </w:r>
          </w:p>
          <w:p w:rsidR="00EC7922" w:rsidRPr="00EC7922" w:rsidRDefault="00B924CB">
            <w:r>
              <w:t>Midterms</w:t>
            </w:r>
          </w:p>
          <w:p w:rsidR="002E19C8" w:rsidRDefault="002E19C8" w:rsidP="002E19C8">
            <w:r>
              <w:t>On your own: Begin reading chapter 7</w:t>
            </w:r>
          </w:p>
          <w:p w:rsidR="002E19C8" w:rsidRDefault="002E19C8" w:rsidP="002E19C8">
            <w:proofErr w:type="spellStart"/>
            <w:r>
              <w:t>Pg</w:t>
            </w:r>
            <w:proofErr w:type="spellEnd"/>
            <w:r>
              <w:t xml:space="preserve"> 463-478</w:t>
            </w:r>
          </w:p>
          <w:p w:rsidR="003B3944" w:rsidRDefault="003B3944"/>
        </w:tc>
        <w:tc>
          <w:tcPr>
            <w:tcW w:w="2590" w:type="dxa"/>
            <w:shd w:val="clear" w:color="auto" w:fill="auto"/>
          </w:tcPr>
          <w:p w:rsidR="00D96D61" w:rsidRDefault="006C1696">
            <w:r>
              <w:t xml:space="preserve">1/25 </w:t>
            </w:r>
          </w:p>
          <w:p w:rsidR="003B3944" w:rsidRDefault="002E19C8" w:rsidP="002E19C8">
            <w:r>
              <w:t xml:space="preserve">Notes </w:t>
            </w:r>
            <w:proofErr w:type="spellStart"/>
            <w:r>
              <w:t>ch</w:t>
            </w:r>
            <w:proofErr w:type="spellEnd"/>
            <w:r>
              <w:t xml:space="preserve"> 7</w:t>
            </w:r>
            <w:bookmarkStart w:id="0" w:name="_GoBack"/>
            <w:bookmarkEnd w:id="0"/>
          </w:p>
        </w:tc>
        <w:tc>
          <w:tcPr>
            <w:tcW w:w="2590" w:type="dxa"/>
          </w:tcPr>
          <w:p w:rsidR="00D96D61" w:rsidRDefault="006C1696">
            <w:r>
              <w:t>1/26</w:t>
            </w:r>
          </w:p>
          <w:p w:rsidR="00B924CB" w:rsidRDefault="002E19C8">
            <w:proofErr w:type="gramStart"/>
            <w:r>
              <w:t xml:space="preserve">Notes  </w:t>
            </w:r>
            <w:proofErr w:type="spellStart"/>
            <w:r>
              <w:t>ch</w:t>
            </w:r>
            <w:proofErr w:type="spellEnd"/>
            <w:proofErr w:type="gramEnd"/>
            <w:r>
              <w:t xml:space="preserve">  7</w:t>
            </w:r>
          </w:p>
          <w:p w:rsidR="009F6334" w:rsidRDefault="009F6334"/>
          <w:p w:rsidR="0066086E" w:rsidRDefault="00B924CB">
            <w:r>
              <w:t>HW:</w:t>
            </w:r>
            <w:r w:rsidR="0066086E">
              <w:t xml:space="preserve"> </w:t>
            </w:r>
            <w:proofErr w:type="spellStart"/>
            <w:r w:rsidR="0066086E">
              <w:t>pg</w:t>
            </w:r>
            <w:proofErr w:type="spellEnd"/>
            <w:r w:rsidR="0066086E">
              <w:t xml:space="preserve"> 470 #7.3,7.4</w:t>
            </w:r>
          </w:p>
          <w:p w:rsidR="0066086E" w:rsidRDefault="0066086E">
            <w:proofErr w:type="spellStart"/>
            <w:r>
              <w:t>Pg</w:t>
            </w:r>
            <w:proofErr w:type="spellEnd"/>
            <w:r>
              <w:t xml:space="preserve"> 475</w:t>
            </w:r>
            <w:r w:rsidR="009F6334">
              <w:t>-478</w:t>
            </w:r>
            <w:r>
              <w:t xml:space="preserve"> #</w:t>
            </w:r>
            <w:r w:rsidR="009F6334">
              <w:t>7.7,7.8,7.12,7.15,7.20</w:t>
            </w:r>
          </w:p>
          <w:p w:rsidR="00B924CB" w:rsidRDefault="009F6334">
            <w:r>
              <w:t>R</w:t>
            </w:r>
            <w:r w:rsidR="0066086E">
              <w:t>ead</w:t>
            </w:r>
            <w:r>
              <w:t>/notes</w:t>
            </w:r>
            <w:r w:rsidR="0066086E">
              <w:t xml:space="preserve"> </w:t>
            </w:r>
            <w:proofErr w:type="spellStart"/>
            <w:r w:rsidR="00B924CB">
              <w:t>pg</w:t>
            </w:r>
            <w:proofErr w:type="spellEnd"/>
            <w:r w:rsidR="00B924CB">
              <w:t xml:space="preserve"> </w:t>
            </w:r>
            <w:r w:rsidR="0066086E">
              <w:t>481-498</w:t>
            </w:r>
          </w:p>
          <w:p w:rsidR="009F6334" w:rsidRDefault="009F6334"/>
        </w:tc>
      </w:tr>
      <w:tr w:rsidR="00B924CB" w:rsidTr="009F6334">
        <w:tc>
          <w:tcPr>
            <w:tcW w:w="2590" w:type="dxa"/>
            <w:shd w:val="clear" w:color="auto" w:fill="auto"/>
          </w:tcPr>
          <w:p w:rsidR="00B924CB" w:rsidRDefault="00B924CB">
            <w:r>
              <w:t>1/29</w:t>
            </w:r>
          </w:p>
          <w:p w:rsidR="009F6334" w:rsidRDefault="009F6334">
            <w:r>
              <w:t>Notes Quiz (</w:t>
            </w:r>
            <w:proofErr w:type="spellStart"/>
            <w:r>
              <w:t>pg</w:t>
            </w:r>
            <w:proofErr w:type="spellEnd"/>
            <w:r>
              <w:t xml:space="preserve"> 481-498)</w:t>
            </w:r>
          </w:p>
          <w:p w:rsidR="009F6334" w:rsidRDefault="009F6334">
            <w:r>
              <w:t>Review HW</w:t>
            </w:r>
          </w:p>
          <w:p w:rsidR="009F6334" w:rsidRDefault="009F6334">
            <w:r>
              <w:t>Review Notes</w:t>
            </w:r>
          </w:p>
          <w:p w:rsidR="009F6334" w:rsidRDefault="009F6334"/>
          <w:p w:rsidR="009F6334" w:rsidRDefault="009F6334">
            <w:r>
              <w:t xml:space="preserve">HW: </w:t>
            </w:r>
            <w:proofErr w:type="spellStart"/>
            <w:r>
              <w:t>pg</w:t>
            </w:r>
            <w:proofErr w:type="spellEnd"/>
            <w:r>
              <w:t xml:space="preserve"> 491 #7.32,7.33,7.34</w:t>
            </w:r>
          </w:p>
          <w:p w:rsidR="009F6334" w:rsidRDefault="009F6334">
            <w:proofErr w:type="spellStart"/>
            <w:r>
              <w:t>Pg</w:t>
            </w:r>
            <w:proofErr w:type="spellEnd"/>
            <w:r>
              <w:t xml:space="preserve"> </w:t>
            </w:r>
            <w:r w:rsidR="00D42873">
              <w:t>499-502</w:t>
            </w:r>
            <w:r>
              <w:t>#7.37</w:t>
            </w:r>
            <w:r w:rsidR="00D42873">
              <w:t>,7.43</w:t>
            </w:r>
          </w:p>
        </w:tc>
        <w:tc>
          <w:tcPr>
            <w:tcW w:w="2590" w:type="dxa"/>
            <w:shd w:val="clear" w:color="auto" w:fill="auto"/>
          </w:tcPr>
          <w:p w:rsidR="00B924CB" w:rsidRDefault="00B924CB">
            <w:r>
              <w:t>1/30</w:t>
            </w:r>
          </w:p>
          <w:p w:rsidR="00D42873" w:rsidRDefault="00D42873">
            <w:r>
              <w:t>More Practice- handout</w:t>
            </w:r>
          </w:p>
        </w:tc>
        <w:tc>
          <w:tcPr>
            <w:tcW w:w="2590" w:type="dxa"/>
          </w:tcPr>
          <w:p w:rsidR="00B924CB" w:rsidRDefault="00B924CB">
            <w:r w:rsidRPr="00D42873">
              <w:t>2/1</w:t>
            </w:r>
          </w:p>
          <w:p w:rsidR="00D42873" w:rsidRDefault="00D42873">
            <w:r w:rsidRPr="00D42873">
              <w:rPr>
                <w:b/>
              </w:rPr>
              <w:t>QUIZ/CFU</w:t>
            </w:r>
            <w:r>
              <w:t xml:space="preserve"> CH 7 topics</w:t>
            </w:r>
          </w:p>
          <w:p w:rsidR="00D42873" w:rsidRDefault="00D42873"/>
          <w:p w:rsidR="00D42873" w:rsidRDefault="00D42873">
            <w:r>
              <w:t xml:space="preserve">HW: Read </w:t>
            </w:r>
            <w:proofErr w:type="spellStart"/>
            <w:r>
              <w:t>pg</w:t>
            </w:r>
            <w:proofErr w:type="spellEnd"/>
            <w:r>
              <w:t xml:space="preserve"> 513-5:16</w:t>
            </w:r>
          </w:p>
          <w:p w:rsidR="00D42873" w:rsidRPr="00D42873" w:rsidRDefault="00D42873">
            <w:r>
              <w:t xml:space="preserve">DO problems </w:t>
            </w:r>
            <w:proofErr w:type="spellStart"/>
            <w:r>
              <w:t>pg</w:t>
            </w:r>
            <w:proofErr w:type="spellEnd"/>
            <w:r>
              <w:t xml:space="preserve"> 516 #8.1-8.6</w:t>
            </w:r>
          </w:p>
        </w:tc>
        <w:tc>
          <w:tcPr>
            <w:tcW w:w="2590" w:type="dxa"/>
            <w:shd w:val="clear" w:color="auto" w:fill="auto"/>
          </w:tcPr>
          <w:p w:rsidR="00B924CB" w:rsidRDefault="00B924CB">
            <w:r>
              <w:t>2/2</w:t>
            </w:r>
          </w:p>
          <w:p w:rsidR="00EA2462" w:rsidRDefault="00A30F86">
            <w:r>
              <w:t>No class</w:t>
            </w:r>
          </w:p>
          <w:p w:rsidR="00A30F86" w:rsidRDefault="00A30F86">
            <w:r>
              <w:t>Available second lunch</w:t>
            </w:r>
          </w:p>
        </w:tc>
        <w:tc>
          <w:tcPr>
            <w:tcW w:w="2590" w:type="dxa"/>
          </w:tcPr>
          <w:p w:rsidR="00EA2462" w:rsidRDefault="00B924CB" w:rsidP="00EA2462">
            <w:r>
              <w:t>2/3</w:t>
            </w:r>
            <w:r w:rsidR="00EA2462">
              <w:t xml:space="preserve"> </w:t>
            </w:r>
          </w:p>
          <w:p w:rsidR="00EA2462" w:rsidRDefault="00EA2462" w:rsidP="00EA2462">
            <w:r>
              <w:t>Review notes/HW</w:t>
            </w:r>
          </w:p>
          <w:p w:rsidR="00EA2462" w:rsidRDefault="00EA2462" w:rsidP="00EA2462">
            <w:r>
              <w:t>More practice Binomial Distributions</w:t>
            </w:r>
          </w:p>
          <w:p w:rsidR="00EA2462" w:rsidRDefault="00EA2462" w:rsidP="00EA2462"/>
          <w:p w:rsidR="00EA2462" w:rsidRDefault="00EA2462" w:rsidP="00EA2462">
            <w:r>
              <w:t>HW: Read rest section 8.2</w:t>
            </w:r>
          </w:p>
          <w:p w:rsidR="00B924CB" w:rsidRDefault="00EA2462" w:rsidP="00EA2462">
            <w:r>
              <w:t>(</w:t>
            </w:r>
            <w:proofErr w:type="spellStart"/>
            <w:r>
              <w:t>pg</w:t>
            </w:r>
            <w:proofErr w:type="spellEnd"/>
            <w:r>
              <w:t xml:space="preserve"> 518-529)</w:t>
            </w:r>
          </w:p>
          <w:p w:rsidR="00EA2462" w:rsidRDefault="00EA2462" w:rsidP="00EA2462">
            <w:r>
              <w:t xml:space="preserve">Do </w:t>
            </w:r>
            <w:proofErr w:type="spellStart"/>
            <w:r>
              <w:t>pg</w:t>
            </w:r>
            <w:proofErr w:type="spellEnd"/>
            <w:r>
              <w:t xml:space="preserve"> 519 #8.10.8.11</w:t>
            </w:r>
          </w:p>
          <w:p w:rsidR="00EA2462" w:rsidRDefault="00EA2462" w:rsidP="00EA2462">
            <w:proofErr w:type="spellStart"/>
            <w:r>
              <w:t>Pg</w:t>
            </w:r>
            <w:proofErr w:type="spellEnd"/>
            <w:r>
              <w:t xml:space="preserve"> 523 #8.13, 8.18</w:t>
            </w:r>
          </w:p>
          <w:p w:rsidR="00EA2462" w:rsidRDefault="00EA2462" w:rsidP="00EA2462">
            <w:proofErr w:type="spellStart"/>
            <w:r>
              <w:t>Pg</w:t>
            </w:r>
            <w:proofErr w:type="spellEnd"/>
            <w:r>
              <w:t xml:space="preserve"> 529 #8.22</w:t>
            </w:r>
          </w:p>
          <w:p w:rsidR="00EA2462" w:rsidRDefault="00EA2462" w:rsidP="00EA2462"/>
        </w:tc>
      </w:tr>
      <w:tr w:rsidR="00B924CB" w:rsidTr="009F6334">
        <w:tc>
          <w:tcPr>
            <w:tcW w:w="2590" w:type="dxa"/>
            <w:shd w:val="clear" w:color="auto" w:fill="auto"/>
          </w:tcPr>
          <w:p w:rsidR="00EA2462" w:rsidRDefault="00B924CB">
            <w:pPr>
              <w:rPr>
                <w:i/>
              </w:rPr>
            </w:pPr>
            <w:r>
              <w:t>2/5</w:t>
            </w:r>
            <w:r w:rsidR="00EA2462">
              <w:t xml:space="preserve"> Notes 8.2: </w:t>
            </w:r>
            <w:r w:rsidR="00EA2462" w:rsidRPr="00EA2462">
              <w:rPr>
                <w:i/>
              </w:rPr>
              <w:t>Geometric Probability</w:t>
            </w:r>
          </w:p>
          <w:p w:rsidR="00EA2462" w:rsidRDefault="00EA2462">
            <w:r>
              <w:t>Birthday Game?</w:t>
            </w:r>
          </w:p>
          <w:p w:rsidR="00EA2462" w:rsidRDefault="00EA2462"/>
          <w:p w:rsidR="00EA2462" w:rsidRDefault="00EA2462">
            <w:proofErr w:type="spellStart"/>
            <w:r>
              <w:t>Pg</w:t>
            </w:r>
            <w:proofErr w:type="spellEnd"/>
            <w:r>
              <w:t xml:space="preserve"> 551-553</w:t>
            </w:r>
          </w:p>
          <w:p w:rsidR="00EA2462" w:rsidRDefault="00EA2462">
            <w:r>
              <w:t>#</w:t>
            </w:r>
            <w:r w:rsidR="00A30F86">
              <w:t>8.51</w:t>
            </w:r>
            <w:proofErr w:type="gramStart"/>
            <w:r w:rsidR="00A30F86">
              <w:t>a,b</w:t>
            </w:r>
            <w:proofErr w:type="gramEnd"/>
            <w:r w:rsidR="00A30F86">
              <w:t xml:space="preserve">  8.52a, 8.54,</w:t>
            </w:r>
          </w:p>
          <w:p w:rsidR="00A30F86" w:rsidRPr="00EA2462" w:rsidRDefault="00A30F86">
            <w:r>
              <w:t>Handout</w:t>
            </w:r>
          </w:p>
        </w:tc>
        <w:tc>
          <w:tcPr>
            <w:tcW w:w="2590" w:type="dxa"/>
            <w:shd w:val="clear" w:color="auto" w:fill="auto"/>
          </w:tcPr>
          <w:p w:rsidR="00B924CB" w:rsidRDefault="00B924CB">
            <w:r>
              <w:t>2/6</w:t>
            </w:r>
          </w:p>
          <w:p w:rsidR="00EA2462" w:rsidRDefault="00EA2462">
            <w:r>
              <w:t>Check/Rev HW</w:t>
            </w:r>
          </w:p>
          <w:p w:rsidR="00EA2462" w:rsidRDefault="00EA2462"/>
          <w:p w:rsidR="00EA2462" w:rsidRDefault="00EA2462">
            <w:r>
              <w:t>More practice</w:t>
            </w:r>
          </w:p>
        </w:tc>
        <w:tc>
          <w:tcPr>
            <w:tcW w:w="2590" w:type="dxa"/>
          </w:tcPr>
          <w:p w:rsidR="00B924CB" w:rsidRDefault="00B924CB">
            <w:r w:rsidRPr="00EA2462">
              <w:t>2/7</w:t>
            </w:r>
          </w:p>
          <w:p w:rsidR="00EA2462" w:rsidRDefault="00EA2462">
            <w:r>
              <w:t xml:space="preserve">More practice </w:t>
            </w:r>
          </w:p>
          <w:p w:rsidR="00EA2462" w:rsidRPr="00EA2462" w:rsidRDefault="00EA2462"/>
        </w:tc>
        <w:tc>
          <w:tcPr>
            <w:tcW w:w="2590" w:type="dxa"/>
            <w:shd w:val="clear" w:color="auto" w:fill="auto"/>
          </w:tcPr>
          <w:p w:rsidR="00B924CB" w:rsidRDefault="00B924CB">
            <w:r>
              <w:t>2/8</w:t>
            </w:r>
          </w:p>
          <w:p w:rsidR="00A30F86" w:rsidRDefault="00A30F86">
            <w:r>
              <w:t>No class</w:t>
            </w:r>
          </w:p>
          <w:p w:rsidR="00A30F86" w:rsidRDefault="00A30F86">
            <w:r>
              <w:t>Available 2</w:t>
            </w:r>
            <w:r w:rsidRPr="00A30F86">
              <w:rPr>
                <w:vertAlign w:val="superscript"/>
              </w:rPr>
              <w:t>nd</w:t>
            </w:r>
            <w:r>
              <w:t xml:space="preserve"> lunch</w:t>
            </w:r>
          </w:p>
        </w:tc>
        <w:tc>
          <w:tcPr>
            <w:tcW w:w="2590" w:type="dxa"/>
          </w:tcPr>
          <w:p w:rsidR="007C0101" w:rsidRDefault="00B924CB">
            <w:r>
              <w:t xml:space="preserve">2/9 </w:t>
            </w:r>
          </w:p>
          <w:p w:rsidR="00B924CB" w:rsidRDefault="00B924CB">
            <w:r w:rsidRPr="007C0101">
              <w:rPr>
                <w:b/>
              </w:rPr>
              <w:t>ASSESSMENT CH 7/8</w:t>
            </w:r>
          </w:p>
        </w:tc>
      </w:tr>
      <w:tr w:rsidR="00A30F86" w:rsidTr="009F6334">
        <w:tc>
          <w:tcPr>
            <w:tcW w:w="2590" w:type="dxa"/>
            <w:shd w:val="clear" w:color="auto" w:fill="auto"/>
          </w:tcPr>
          <w:p w:rsidR="00A30F86" w:rsidRDefault="00A30F86">
            <w:r>
              <w:t>2/12</w:t>
            </w:r>
          </w:p>
        </w:tc>
        <w:tc>
          <w:tcPr>
            <w:tcW w:w="2590" w:type="dxa"/>
            <w:shd w:val="clear" w:color="auto" w:fill="auto"/>
          </w:tcPr>
          <w:p w:rsidR="00A30F86" w:rsidRDefault="00A30F86">
            <w:r>
              <w:t>2/11</w:t>
            </w:r>
          </w:p>
        </w:tc>
        <w:tc>
          <w:tcPr>
            <w:tcW w:w="2590" w:type="dxa"/>
          </w:tcPr>
          <w:p w:rsidR="00A30F86" w:rsidRPr="00EA2462" w:rsidRDefault="00A30F86">
            <w:r>
              <w:t>2/13</w:t>
            </w:r>
          </w:p>
        </w:tc>
        <w:tc>
          <w:tcPr>
            <w:tcW w:w="2590" w:type="dxa"/>
            <w:shd w:val="clear" w:color="auto" w:fill="auto"/>
          </w:tcPr>
          <w:p w:rsidR="00A30F86" w:rsidRDefault="00A30F86">
            <w:r>
              <w:t>2/14</w:t>
            </w:r>
          </w:p>
        </w:tc>
        <w:tc>
          <w:tcPr>
            <w:tcW w:w="2590" w:type="dxa"/>
          </w:tcPr>
          <w:p w:rsidR="00A30F86" w:rsidRDefault="00A30F86">
            <w:r>
              <w:t>2/15</w:t>
            </w:r>
          </w:p>
        </w:tc>
      </w:tr>
    </w:tbl>
    <w:p w:rsidR="00D96D61" w:rsidRDefault="00D96D61"/>
    <w:sectPr w:rsidR="00D96D61" w:rsidSect="00D96D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61"/>
    <w:rsid w:val="000D70AC"/>
    <w:rsid w:val="0010711B"/>
    <w:rsid w:val="001529FB"/>
    <w:rsid w:val="0016487B"/>
    <w:rsid w:val="001E401A"/>
    <w:rsid w:val="00213942"/>
    <w:rsid w:val="0028037B"/>
    <w:rsid w:val="002B22AF"/>
    <w:rsid w:val="002E19C8"/>
    <w:rsid w:val="00382049"/>
    <w:rsid w:val="003970C1"/>
    <w:rsid w:val="003B3944"/>
    <w:rsid w:val="003B5FA5"/>
    <w:rsid w:val="004444D5"/>
    <w:rsid w:val="00463E05"/>
    <w:rsid w:val="0066086E"/>
    <w:rsid w:val="006C1696"/>
    <w:rsid w:val="007C0101"/>
    <w:rsid w:val="007C6BCF"/>
    <w:rsid w:val="009F6334"/>
    <w:rsid w:val="00A30F86"/>
    <w:rsid w:val="00B924CB"/>
    <w:rsid w:val="00D42873"/>
    <w:rsid w:val="00D80068"/>
    <w:rsid w:val="00D96D61"/>
    <w:rsid w:val="00E952FA"/>
    <w:rsid w:val="00EA2462"/>
    <w:rsid w:val="00EC7922"/>
    <w:rsid w:val="00F33534"/>
    <w:rsid w:val="00F4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3405"/>
  <w15:chartTrackingRefBased/>
  <w15:docId w15:val="{B4413790-6BD0-4791-B498-AC113DE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4</cp:revision>
  <cp:lastPrinted>2018-01-18T15:56:00Z</cp:lastPrinted>
  <dcterms:created xsi:type="dcterms:W3CDTF">2018-01-17T16:09:00Z</dcterms:created>
  <dcterms:modified xsi:type="dcterms:W3CDTF">2018-01-18T15:56:00Z</dcterms:modified>
</cp:coreProperties>
</file>