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7D" w:rsidRDefault="00F8626B" w:rsidP="00F8626B">
      <w:pPr>
        <w:spacing w:after="0" w:line="240" w:lineRule="auto"/>
      </w:pPr>
      <w:r>
        <w:t>AP Statistics</w:t>
      </w:r>
    </w:p>
    <w:p w:rsidR="00F8626B" w:rsidRDefault="00F8626B" w:rsidP="00F8626B">
      <w:pPr>
        <w:spacing w:after="0" w:line="240" w:lineRule="auto"/>
      </w:pPr>
      <w:r>
        <w:t xml:space="preserve">S. Reilly </w:t>
      </w:r>
    </w:p>
    <w:p w:rsidR="00F8626B" w:rsidRDefault="00F8626B"/>
    <w:p w:rsidR="00F8626B" w:rsidRDefault="00F8626B">
      <w:r>
        <w:t>Unit P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255"/>
        <w:gridCol w:w="2485"/>
        <w:gridCol w:w="3365"/>
        <w:gridCol w:w="2160"/>
        <w:gridCol w:w="3780"/>
      </w:tblGrid>
      <w:tr w:rsidR="00F8626B" w:rsidTr="00C646B5">
        <w:tc>
          <w:tcPr>
            <w:tcW w:w="1255" w:type="dxa"/>
          </w:tcPr>
          <w:p w:rsidR="00F8626B" w:rsidRDefault="00F8626B"/>
        </w:tc>
        <w:tc>
          <w:tcPr>
            <w:tcW w:w="2485" w:type="dxa"/>
          </w:tcPr>
          <w:p w:rsidR="00F8626B" w:rsidRDefault="00F8626B"/>
        </w:tc>
        <w:tc>
          <w:tcPr>
            <w:tcW w:w="3365" w:type="dxa"/>
          </w:tcPr>
          <w:p w:rsidR="00F8626B" w:rsidRDefault="00F8626B">
            <w:r>
              <w:t>8/30</w:t>
            </w:r>
          </w:p>
          <w:p w:rsidR="00F8626B" w:rsidRDefault="00F8626B">
            <w:r>
              <w:t>First day Stuff</w:t>
            </w:r>
          </w:p>
          <w:p w:rsidR="00F8626B" w:rsidRDefault="00F8626B">
            <w:r>
              <w:t xml:space="preserve">Books, syllabus, </w:t>
            </w:r>
            <w:proofErr w:type="spellStart"/>
            <w:r>
              <w:t>etc</w:t>
            </w:r>
            <w:proofErr w:type="spellEnd"/>
          </w:p>
          <w:p w:rsidR="00F8626B" w:rsidRDefault="00F8626B"/>
          <w:p w:rsidR="00F8626B" w:rsidRDefault="00F8626B">
            <w:r w:rsidRPr="00C646B5">
              <w:rPr>
                <w:b/>
                <w:u w:val="single"/>
              </w:rPr>
              <w:t>HW</w:t>
            </w:r>
            <w:r>
              <w:t xml:space="preserve">: Rd and take notes </w:t>
            </w:r>
            <w:proofErr w:type="spellStart"/>
            <w:r>
              <w:t>pg</w:t>
            </w:r>
            <w:proofErr w:type="spellEnd"/>
            <w:r>
              <w:t xml:space="preserve"> 3-11</w:t>
            </w:r>
          </w:p>
          <w:p w:rsidR="00F8626B" w:rsidRDefault="00F8626B">
            <w:r>
              <w:t xml:space="preserve">Complete problems </w:t>
            </w:r>
            <w:proofErr w:type="spellStart"/>
            <w:r>
              <w:t>pg</w:t>
            </w:r>
            <w:proofErr w:type="spellEnd"/>
            <w:r>
              <w:t xml:space="preserve"> 11, #’s P</w:t>
            </w:r>
            <w:proofErr w:type="gramStart"/>
            <w:r>
              <w:t>1,P</w:t>
            </w:r>
            <w:proofErr w:type="gramEnd"/>
            <w:r>
              <w:t xml:space="preserve">2,P3,P4- </w:t>
            </w:r>
            <w:r w:rsidRPr="00F8626B">
              <w:rPr>
                <w:b/>
                <w:i/>
              </w:rPr>
              <w:t>these are due FRIDAY</w:t>
            </w:r>
          </w:p>
          <w:p w:rsidR="00F8626B" w:rsidRDefault="00F8626B"/>
        </w:tc>
        <w:tc>
          <w:tcPr>
            <w:tcW w:w="2160" w:type="dxa"/>
          </w:tcPr>
          <w:p w:rsidR="00F8626B" w:rsidRDefault="00F8626B">
            <w:r>
              <w:t>8/31</w:t>
            </w:r>
          </w:p>
          <w:p w:rsidR="00F8626B" w:rsidRDefault="00F8626B">
            <w:r>
              <w:t>Love is Blind Study and discussion</w:t>
            </w:r>
          </w:p>
          <w:p w:rsidR="00F8626B" w:rsidRDefault="00F8626B"/>
        </w:tc>
        <w:tc>
          <w:tcPr>
            <w:tcW w:w="3780" w:type="dxa"/>
          </w:tcPr>
          <w:p w:rsidR="00F8626B" w:rsidRDefault="00F8626B">
            <w:r>
              <w:t>9/1</w:t>
            </w:r>
          </w:p>
          <w:p w:rsidR="00F8626B" w:rsidRDefault="00F8626B" w:rsidP="00F8626B">
            <w:pPr>
              <w:pStyle w:val="ListParagraph"/>
              <w:numPr>
                <w:ilvl w:val="0"/>
                <w:numId w:val="1"/>
              </w:numPr>
              <w:ind w:left="-119" w:right="241" w:firstLine="0"/>
            </w:pPr>
            <w:r>
              <w:t>Notes quiz</w:t>
            </w:r>
          </w:p>
          <w:p w:rsidR="00F8626B" w:rsidRDefault="00F8626B" w:rsidP="00F8626B">
            <w:pPr>
              <w:pStyle w:val="ListParagraph"/>
              <w:numPr>
                <w:ilvl w:val="0"/>
                <w:numId w:val="1"/>
              </w:numPr>
              <w:ind w:left="-119" w:right="241" w:firstLine="0"/>
            </w:pPr>
            <w:r>
              <w:t>Check HW</w:t>
            </w:r>
          </w:p>
          <w:p w:rsidR="00F8626B" w:rsidRDefault="00F8626B" w:rsidP="00F8626B">
            <w:pPr>
              <w:pStyle w:val="ListParagraph"/>
              <w:numPr>
                <w:ilvl w:val="0"/>
                <w:numId w:val="1"/>
              </w:numPr>
              <w:ind w:left="-119" w:right="241" w:firstLine="0"/>
            </w:pPr>
            <w:r>
              <w:t>Notes discussion</w:t>
            </w:r>
          </w:p>
          <w:p w:rsidR="00F8626B" w:rsidRDefault="00F8626B" w:rsidP="00F8626B">
            <w:pPr>
              <w:ind w:left="-119" w:right="241"/>
            </w:pPr>
          </w:p>
          <w:p w:rsidR="00F8626B" w:rsidRDefault="00F8626B">
            <w:r w:rsidRPr="00C646B5">
              <w:rPr>
                <w:b/>
                <w:u w:val="single"/>
              </w:rPr>
              <w:t>HW</w:t>
            </w:r>
            <w:r w:rsidRPr="00F8626B">
              <w:rPr>
                <w:b/>
              </w:rPr>
              <w:t>:</w:t>
            </w:r>
            <w:r>
              <w:t xml:space="preserve"> Rd and take notes </w:t>
            </w:r>
            <w:proofErr w:type="spellStart"/>
            <w:r>
              <w:t>pg</w:t>
            </w:r>
            <w:proofErr w:type="spellEnd"/>
            <w:r>
              <w:t xml:space="preserve"> 12-19</w:t>
            </w:r>
          </w:p>
          <w:p w:rsidR="00F8626B" w:rsidRDefault="00F8626B">
            <w:r>
              <w:t xml:space="preserve">Complete problems </w:t>
            </w:r>
          </w:p>
          <w:p w:rsidR="00F8626B" w:rsidRDefault="00F8626B">
            <w:proofErr w:type="spellStart"/>
            <w:r>
              <w:t>pg</w:t>
            </w:r>
            <w:proofErr w:type="spellEnd"/>
            <w:r>
              <w:t xml:space="preserve"> 19-21</w:t>
            </w:r>
            <w:r w:rsidR="00C646B5">
              <w:t xml:space="preserve"> </w:t>
            </w:r>
            <w:r>
              <w:t>#’s P</w:t>
            </w:r>
            <w:proofErr w:type="gramStart"/>
            <w:r>
              <w:t>7,P</w:t>
            </w:r>
            <w:proofErr w:type="gramEnd"/>
            <w:r>
              <w:t>9, P12</w:t>
            </w:r>
          </w:p>
          <w:p w:rsidR="00C646B5" w:rsidRDefault="00C646B5"/>
        </w:tc>
      </w:tr>
      <w:tr w:rsidR="00F8626B" w:rsidTr="00C646B5">
        <w:tc>
          <w:tcPr>
            <w:tcW w:w="1255" w:type="dxa"/>
            <w:shd w:val="clear" w:color="auto" w:fill="E7E6E6" w:themeFill="background2"/>
          </w:tcPr>
          <w:p w:rsidR="00F8626B" w:rsidRDefault="00F8626B">
            <w:r>
              <w:t>9/4</w:t>
            </w:r>
          </w:p>
          <w:p w:rsidR="00F8626B" w:rsidRDefault="00F8626B">
            <w:r>
              <w:t>No school</w:t>
            </w:r>
          </w:p>
        </w:tc>
        <w:tc>
          <w:tcPr>
            <w:tcW w:w="2485" w:type="dxa"/>
          </w:tcPr>
          <w:p w:rsidR="00F8626B" w:rsidRDefault="00F8626B">
            <w:r>
              <w:t>9/5</w:t>
            </w:r>
          </w:p>
          <w:p w:rsidR="00F8626B" w:rsidRDefault="00F8626B">
            <w:r>
              <w:t>Notes Quiz</w:t>
            </w:r>
          </w:p>
          <w:p w:rsidR="00F8626B" w:rsidRDefault="00D37751">
            <w:proofErr w:type="spellStart"/>
            <w:r>
              <w:t>Chk</w:t>
            </w:r>
            <w:proofErr w:type="spellEnd"/>
            <w:r>
              <w:t xml:space="preserve"> HW</w:t>
            </w:r>
          </w:p>
          <w:p w:rsidR="00D37751" w:rsidRPr="00C646B5" w:rsidRDefault="00D37751">
            <w:pPr>
              <w:rPr>
                <w:i/>
              </w:rPr>
            </w:pPr>
            <w:r w:rsidRPr="00C646B5">
              <w:rPr>
                <w:i/>
              </w:rPr>
              <w:t>Bottles Water Experiment-data collection</w:t>
            </w:r>
          </w:p>
          <w:p w:rsidR="00D37751" w:rsidRDefault="00D37751"/>
          <w:p w:rsidR="00D37751" w:rsidRDefault="00D37751">
            <w:r w:rsidRPr="00C646B5">
              <w:rPr>
                <w:b/>
                <w:u w:val="single"/>
              </w:rPr>
              <w:t>HW:</w:t>
            </w:r>
            <w:r>
              <w:t xml:space="preserve"> Rd and take notes </w:t>
            </w:r>
            <w:proofErr w:type="spellStart"/>
            <w:r>
              <w:t>Pg</w:t>
            </w:r>
            <w:proofErr w:type="spellEnd"/>
            <w:r>
              <w:t xml:space="preserve"> 21-29</w:t>
            </w:r>
          </w:p>
          <w:p w:rsidR="00D37751" w:rsidRDefault="00D37751">
            <w:r>
              <w:t>Do problem #’s P13, P22b, P24, P28</w:t>
            </w:r>
          </w:p>
          <w:p w:rsidR="00F8626B" w:rsidRDefault="00F8626B"/>
        </w:tc>
        <w:tc>
          <w:tcPr>
            <w:tcW w:w="3365" w:type="dxa"/>
          </w:tcPr>
          <w:p w:rsidR="00F8626B" w:rsidRDefault="00F8626B">
            <w:r>
              <w:t>9/6</w:t>
            </w:r>
          </w:p>
          <w:p w:rsidR="00D37751" w:rsidRDefault="00D37751">
            <w:r>
              <w:t>Follow up questions to bottled water.</w:t>
            </w:r>
          </w:p>
          <w:p w:rsidR="00C646B5" w:rsidRDefault="00C646B5"/>
          <w:p w:rsidR="00C646B5" w:rsidRDefault="00C646B5">
            <w:bookmarkStart w:id="0" w:name="_GoBack"/>
            <w:r w:rsidRPr="00C646B5">
              <w:rPr>
                <w:b/>
                <w:u w:val="single"/>
              </w:rPr>
              <w:t>HW:</w:t>
            </w:r>
            <w:r>
              <w:t xml:space="preserve"> </w:t>
            </w:r>
            <w:bookmarkEnd w:id="0"/>
            <w:r>
              <w:t>Study</w:t>
            </w:r>
          </w:p>
          <w:p w:rsidR="00D37751" w:rsidRDefault="00D37751"/>
        </w:tc>
        <w:tc>
          <w:tcPr>
            <w:tcW w:w="2160" w:type="dxa"/>
            <w:shd w:val="clear" w:color="auto" w:fill="E7E6E6" w:themeFill="background2"/>
          </w:tcPr>
          <w:p w:rsidR="00F8626B" w:rsidRDefault="00F8626B">
            <w:r>
              <w:t>9/7</w:t>
            </w:r>
          </w:p>
          <w:p w:rsidR="00F8626B" w:rsidRDefault="00F8626B">
            <w:r>
              <w:t>No class</w:t>
            </w:r>
          </w:p>
        </w:tc>
        <w:tc>
          <w:tcPr>
            <w:tcW w:w="3780" w:type="dxa"/>
          </w:tcPr>
          <w:p w:rsidR="00F8626B" w:rsidRDefault="00F8626B">
            <w:r>
              <w:t>9/8</w:t>
            </w:r>
          </w:p>
          <w:p w:rsidR="00C646B5" w:rsidRDefault="00C646B5"/>
          <w:p w:rsidR="00C646B5" w:rsidRPr="00C646B5" w:rsidRDefault="00C646B5">
            <w:pPr>
              <w:rPr>
                <w:b/>
                <w:sz w:val="24"/>
                <w:szCs w:val="24"/>
              </w:rPr>
            </w:pPr>
            <w:r w:rsidRPr="00C646B5">
              <w:rPr>
                <w:b/>
                <w:sz w:val="24"/>
                <w:szCs w:val="24"/>
              </w:rPr>
              <w:t>Assessment</w:t>
            </w:r>
          </w:p>
          <w:p w:rsidR="00C646B5" w:rsidRDefault="00C646B5"/>
          <w:p w:rsidR="00C646B5" w:rsidRDefault="00C646B5">
            <w:r>
              <w:t>Collect notes and HW</w:t>
            </w:r>
          </w:p>
          <w:p w:rsidR="00C646B5" w:rsidRDefault="00C646B5"/>
          <w:p w:rsidR="00C646B5" w:rsidRDefault="00C646B5"/>
          <w:p w:rsidR="00C646B5" w:rsidRDefault="00C646B5">
            <w:r w:rsidRPr="00C646B5">
              <w:rPr>
                <w:b/>
                <w:u w:val="single"/>
              </w:rPr>
              <w:t>HW:</w:t>
            </w:r>
            <w:r>
              <w:t xml:space="preserve"> Rd and take notes on </w:t>
            </w:r>
            <w:proofErr w:type="spellStart"/>
            <w:r>
              <w:t>pg</w:t>
            </w:r>
            <w:proofErr w:type="spellEnd"/>
            <w:r>
              <w:t xml:space="preserve"> 328-332. Complete </w:t>
            </w:r>
            <w:proofErr w:type="spellStart"/>
            <w:r>
              <w:t>pg</w:t>
            </w:r>
            <w:proofErr w:type="spellEnd"/>
            <w:r>
              <w:t xml:space="preserve"> 333 #’s 5.2,5.3,5.5,5.6,5.7</w:t>
            </w:r>
          </w:p>
          <w:p w:rsidR="00C646B5" w:rsidRDefault="00C646B5"/>
        </w:tc>
      </w:tr>
    </w:tbl>
    <w:p w:rsidR="00F8626B" w:rsidRDefault="00F8626B"/>
    <w:p w:rsidR="00F8626B" w:rsidRDefault="00F8626B"/>
    <w:sectPr w:rsidR="00F8626B" w:rsidSect="00C646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72"/>
    <w:multiLevelType w:val="hybridMultilevel"/>
    <w:tmpl w:val="56CC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B"/>
    <w:rsid w:val="000A696D"/>
    <w:rsid w:val="0070687D"/>
    <w:rsid w:val="009218E0"/>
    <w:rsid w:val="00C646B5"/>
    <w:rsid w:val="00D37751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08A3"/>
  <w15:chartTrackingRefBased/>
  <w15:docId w15:val="{89C82EF8-5D1C-49D7-B501-16FFDC1A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1</cp:revision>
  <dcterms:created xsi:type="dcterms:W3CDTF">2017-08-20T19:21:00Z</dcterms:created>
  <dcterms:modified xsi:type="dcterms:W3CDTF">2017-08-20T20:03:00Z</dcterms:modified>
</cp:coreProperties>
</file>